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33" w:rsidRDefault="005C7C93">
      <w:pPr>
        <w:pStyle w:val="Heading1"/>
      </w:pPr>
      <w:r>
        <w:t>Durham County Health Ministry Network</w:t>
      </w:r>
      <w:r w:rsidR="008D0133" w:rsidRPr="0045170E">
        <w:t xml:space="preserve"> Application</w:t>
      </w:r>
    </w:p>
    <w:p w:rsidR="008D0133" w:rsidRPr="0036244F" w:rsidRDefault="008D0133"/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663"/>
        <w:gridCol w:w="6697"/>
      </w:tblGrid>
      <w:tr w:rsidR="008D0133" w:rsidTr="00C036D6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5C7C93">
            <w:pPr>
              <w:pStyle w:val="Heading2"/>
            </w:pPr>
            <w:r>
              <w:t xml:space="preserve">Church </w:t>
            </w:r>
            <w:r w:rsidR="008D0133">
              <w:t>Contact Information</w:t>
            </w:r>
          </w:p>
        </w:tc>
      </w:tr>
      <w:tr w:rsidR="008D0133" w:rsidTr="00C036D6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5C7C93" w:rsidTr="00C036D6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5C7C93" w:rsidRDefault="005C7C93">
            <w:pPr>
              <w:pStyle w:val="Body"/>
            </w:pPr>
            <w:r>
              <w:t>Name of Church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5C7C93" w:rsidRDefault="005C7C93">
            <w:pPr>
              <w:pStyle w:val="Body"/>
            </w:pPr>
          </w:p>
        </w:tc>
      </w:tr>
      <w:tr w:rsidR="008D0133" w:rsidTr="00C036D6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5C7C93">
            <w:pPr>
              <w:pStyle w:val="Body"/>
            </w:pPr>
            <w:r>
              <w:t>Pastor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>
            <w:pPr>
              <w:pStyle w:val="Body"/>
            </w:pPr>
          </w:p>
        </w:tc>
      </w:tr>
      <w:tr w:rsidR="008D0133" w:rsidTr="00C036D6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 xml:space="preserve">Street </w:t>
            </w:r>
            <w:r w:rsidRPr="00112AFE">
              <w:t>Address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C036D6" w:rsidRDefault="008D0133">
            <w:pPr>
              <w:rPr>
                <w:rFonts w:ascii="Arial" w:hAnsi="Arial"/>
              </w:rPr>
            </w:pPr>
          </w:p>
        </w:tc>
      </w:tr>
      <w:tr w:rsidR="008D0133" w:rsidTr="00C036D6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>City ST ZIP Code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C036D6" w:rsidRDefault="008D0133">
            <w:pPr>
              <w:rPr>
                <w:rFonts w:ascii="Arial" w:hAnsi="Arial"/>
              </w:rPr>
            </w:pPr>
          </w:p>
        </w:tc>
      </w:tr>
      <w:tr w:rsidR="008D0133" w:rsidTr="00C036D6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5C7C93">
            <w:pPr>
              <w:pStyle w:val="Body"/>
            </w:pPr>
            <w:r>
              <w:t>Mailing address (if different from above)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C036D6" w:rsidRDefault="008D0133">
            <w:pPr>
              <w:rPr>
                <w:rFonts w:ascii="Arial" w:hAnsi="Arial"/>
              </w:rPr>
            </w:pPr>
          </w:p>
        </w:tc>
      </w:tr>
      <w:tr w:rsidR="008D0133" w:rsidTr="00C036D6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 w:rsidRPr="00112AFE">
              <w:t>Phone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C036D6" w:rsidRDefault="008D0133">
            <w:pPr>
              <w:rPr>
                <w:rFonts w:ascii="Arial" w:hAnsi="Arial"/>
              </w:rPr>
            </w:pPr>
          </w:p>
        </w:tc>
      </w:tr>
      <w:tr w:rsidR="008D0133" w:rsidTr="00C036D6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5C7C93">
            <w:pPr>
              <w:pStyle w:val="Body"/>
            </w:pPr>
            <w:r>
              <w:t>Website address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C036D6" w:rsidRDefault="008D0133">
            <w:pPr>
              <w:rPr>
                <w:rFonts w:ascii="Arial" w:hAnsi="Arial"/>
              </w:rPr>
            </w:pPr>
          </w:p>
        </w:tc>
      </w:tr>
    </w:tbl>
    <w:p w:rsidR="008D0133" w:rsidRDefault="008D0133">
      <w:pPr>
        <w:pStyle w:val="Heading2"/>
      </w:pPr>
    </w:p>
    <w:tbl>
      <w:tblPr>
        <w:tblW w:w="943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432"/>
      </w:tblGrid>
      <w:tr w:rsidR="008D0133" w:rsidTr="00C036D6">
        <w:trPr>
          <w:trHeight w:val="134"/>
          <w:jc w:val="center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5C7C93">
            <w:pPr>
              <w:pStyle w:val="Heading2"/>
            </w:pPr>
            <w:r>
              <w:t>Representative Information</w:t>
            </w:r>
          </w:p>
        </w:tc>
      </w:tr>
      <w:tr w:rsidR="008D0133" w:rsidTr="00C036D6">
        <w:trPr>
          <w:trHeight w:val="754"/>
          <w:jc w:val="center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horzAnchor="margin" w:tblpY="360"/>
              <w:tblOverlap w:val="never"/>
              <w:tblW w:w="9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024"/>
              <w:gridCol w:w="6182"/>
            </w:tblGrid>
            <w:tr w:rsidR="005C7C93" w:rsidTr="00C036D6">
              <w:trPr>
                <w:trHeight w:val="108"/>
              </w:trPr>
              <w:tc>
                <w:tcPr>
                  <w:tcW w:w="3024" w:type="dxa"/>
                </w:tcPr>
                <w:p w:rsidR="005C7C93" w:rsidRDefault="005C7C93">
                  <w:pPr>
                    <w:pStyle w:val="Body"/>
                  </w:pPr>
                  <w:r>
                    <w:t>Representative contact name</w:t>
                  </w:r>
                </w:p>
              </w:tc>
              <w:tc>
                <w:tcPr>
                  <w:tcW w:w="6182" w:type="dxa"/>
                </w:tcPr>
                <w:p w:rsidR="005C7C93" w:rsidRDefault="005C7C93">
                  <w:pPr>
                    <w:pStyle w:val="Body"/>
                  </w:pPr>
                </w:p>
              </w:tc>
            </w:tr>
            <w:tr w:rsidR="005C7C93" w:rsidTr="00C036D6">
              <w:trPr>
                <w:trHeight w:val="108"/>
              </w:trPr>
              <w:tc>
                <w:tcPr>
                  <w:tcW w:w="3024" w:type="dxa"/>
                </w:tcPr>
                <w:p w:rsidR="005C7C93" w:rsidRDefault="005C7C93">
                  <w:pPr>
                    <w:pStyle w:val="Body"/>
                  </w:pPr>
                  <w:r>
                    <w:t>Representative phone number</w:t>
                  </w:r>
                </w:p>
              </w:tc>
              <w:tc>
                <w:tcPr>
                  <w:tcW w:w="6182" w:type="dxa"/>
                </w:tcPr>
                <w:p w:rsidR="005C7C93" w:rsidRDefault="005C7C93">
                  <w:pPr>
                    <w:pStyle w:val="Body"/>
                  </w:pPr>
                </w:p>
              </w:tc>
            </w:tr>
            <w:tr w:rsidR="005C7C93" w:rsidTr="00C036D6">
              <w:trPr>
                <w:trHeight w:val="112"/>
              </w:trPr>
              <w:tc>
                <w:tcPr>
                  <w:tcW w:w="3024" w:type="dxa"/>
                </w:tcPr>
                <w:p w:rsidR="005C7C93" w:rsidRDefault="005C7C93">
                  <w:pPr>
                    <w:pStyle w:val="Body"/>
                  </w:pPr>
                  <w:r>
                    <w:t>Representative email address</w:t>
                  </w:r>
                </w:p>
              </w:tc>
              <w:tc>
                <w:tcPr>
                  <w:tcW w:w="6182" w:type="dxa"/>
                </w:tcPr>
                <w:p w:rsidR="005C7C93" w:rsidRDefault="005C7C93">
                  <w:pPr>
                    <w:pStyle w:val="Body"/>
                  </w:pPr>
                </w:p>
              </w:tc>
            </w:tr>
          </w:tbl>
          <w:p w:rsidR="008D0133" w:rsidRPr="00112AFE" w:rsidRDefault="008D0133">
            <w:pPr>
              <w:pStyle w:val="Body"/>
            </w:pPr>
          </w:p>
        </w:tc>
      </w:tr>
      <w:tr w:rsidR="008D0133" w:rsidTr="00C036D6">
        <w:trPr>
          <w:trHeight w:hRule="exact" w:val="63"/>
          <w:jc w:val="center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</w:tbl>
    <w:p w:rsidR="008D0133" w:rsidRDefault="008D0133">
      <w:pPr>
        <w:pStyle w:val="Body"/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663"/>
        <w:gridCol w:w="6697"/>
      </w:tblGrid>
      <w:tr w:rsidR="008D0133" w:rsidTr="00C036D6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8D0133">
            <w:pPr>
              <w:pStyle w:val="Heading2"/>
            </w:pPr>
            <w:r>
              <w:t>Interests</w:t>
            </w:r>
          </w:p>
        </w:tc>
      </w:tr>
      <w:tr w:rsidR="008D0133" w:rsidTr="00C036D6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 w:rsidP="00C036D6">
            <w:pPr>
              <w:pStyle w:val="Body"/>
            </w:pPr>
            <w:r>
              <w:t>Tell us</w:t>
            </w:r>
            <w:r w:rsidR="00C036D6">
              <w:t xml:space="preserve"> if you are interested, or have skills </w:t>
            </w:r>
            <w:r>
              <w:t xml:space="preserve">in </w:t>
            </w:r>
            <w:r w:rsidR="00C036D6">
              <w:t xml:space="preserve">the following </w:t>
            </w:r>
            <w:r>
              <w:t>areas</w:t>
            </w:r>
            <w:r w:rsidR="00086D5E">
              <w:t>:</w:t>
            </w:r>
          </w:p>
        </w:tc>
      </w:tr>
      <w:tr w:rsidR="008D0133" w:rsidTr="00C036D6">
        <w:trPr>
          <w:gridAfter w:val="1"/>
          <w:wAfter w:w="6697" w:type="dxa"/>
          <w:trHeight w:hRule="exact" w:val="216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 w:rsidTr="00C036D6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 w:rsidP="00086D5E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="00086D5E">
              <w:t>Marketing</w:t>
            </w:r>
          </w:p>
        </w:tc>
      </w:tr>
      <w:tr w:rsidR="008D0133" w:rsidTr="00C036D6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 w:rsidP="00086D5E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Event</w:t>
            </w:r>
            <w:r w:rsidR="00086D5E">
              <w:t xml:space="preserve"> planning</w:t>
            </w:r>
          </w:p>
        </w:tc>
      </w:tr>
      <w:tr w:rsidR="008D0133" w:rsidTr="00C036D6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Fundraising</w:t>
            </w:r>
          </w:p>
        </w:tc>
      </w:tr>
      <w:tr w:rsidR="008D0133" w:rsidRPr="00112AFE" w:rsidTr="00C036D6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Newsletter production</w:t>
            </w:r>
          </w:p>
        </w:tc>
      </w:tr>
      <w:tr w:rsidR="008D0133" w:rsidRPr="00112AFE" w:rsidTr="00C036D6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Volunteer coordination</w:t>
            </w:r>
          </w:p>
        </w:tc>
      </w:tr>
    </w:tbl>
    <w:p w:rsidR="008D0133" w:rsidRDefault="008D0133">
      <w:pPr>
        <w:pStyle w:val="Heading2"/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360"/>
      </w:tblGrid>
      <w:tr w:rsidR="008D0133" w:rsidTr="00C036D6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8D0133">
            <w:pPr>
              <w:pStyle w:val="Heading2"/>
            </w:pPr>
            <w:r>
              <w:t xml:space="preserve">Special Skills or Qualifications </w:t>
            </w:r>
          </w:p>
        </w:tc>
      </w:tr>
      <w:tr w:rsidR="008D0133" w:rsidTr="00C036D6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 w:rsidRPr="00CB121E">
              <w:t xml:space="preserve">Summarize special skills and qualifications </w:t>
            </w:r>
            <w:r>
              <w:t xml:space="preserve">you have </w:t>
            </w:r>
            <w:r w:rsidRPr="00CB121E">
              <w:t>acquired from employment, previous volunteer work</w:t>
            </w:r>
            <w:r>
              <w:t>, or through other activities,</w:t>
            </w:r>
            <w:r w:rsidRPr="00CB121E">
              <w:t xml:space="preserve"> including hobbies or sports.</w:t>
            </w:r>
          </w:p>
        </w:tc>
      </w:tr>
      <w:tr w:rsidR="008D0133" w:rsidTr="00C036D6">
        <w:trPr>
          <w:trHeight w:hRule="exact" w:val="216"/>
          <w:jc w:val="center"/>
        </w:trPr>
        <w:tc>
          <w:tcPr>
            <w:tcW w:w="936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</w:tbl>
    <w:p w:rsidR="008D0133" w:rsidRDefault="008D0133">
      <w:pPr>
        <w:pStyle w:val="Heading2"/>
      </w:pPr>
    </w:p>
    <w:p w:rsidR="008D0133" w:rsidRDefault="008D0133">
      <w:pPr>
        <w:pStyle w:val="Heading2"/>
      </w:pPr>
    </w:p>
    <w:p w:rsidR="008D0133" w:rsidRDefault="008D0133">
      <w:pPr>
        <w:pStyle w:val="Heading2"/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360"/>
      </w:tblGrid>
      <w:tr w:rsidR="008D0133" w:rsidTr="00C036D6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8D0133">
            <w:pPr>
              <w:pStyle w:val="Heading2"/>
            </w:pPr>
            <w:r>
              <w:t xml:space="preserve">Our </w:t>
            </w:r>
            <w:r w:rsidR="005C7C93">
              <w:t>Recommendation</w:t>
            </w:r>
          </w:p>
        </w:tc>
      </w:tr>
      <w:tr w:rsidR="008D0133" w:rsidTr="00C036D6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D0133" w:rsidRDefault="005C7C93">
            <w:pPr>
              <w:pStyle w:val="Body"/>
            </w:pPr>
            <w:r>
              <w:t>The Durham County Health Ministry Network is a volunteer network.  However, it is important to have the consent of the church’s pastor to participate on behalf of your organization.</w:t>
            </w:r>
            <w:r w:rsidR="00F325D0">
              <w:t xml:space="preserve">  There are no dues to participate in the DC HMN, which is sponsored by the Durham County Health Department.</w:t>
            </w:r>
          </w:p>
          <w:p w:rsidR="008D0133" w:rsidRDefault="008D0133">
            <w:pPr>
              <w:pStyle w:val="Body"/>
            </w:pPr>
          </w:p>
          <w:p w:rsidR="008D0133" w:rsidRPr="00112AFE" w:rsidRDefault="008D0133" w:rsidP="00F325D0">
            <w:pPr>
              <w:pStyle w:val="Body"/>
            </w:pPr>
            <w:r>
              <w:t xml:space="preserve">Thank you for completing this application form and for your interest in </w:t>
            </w:r>
            <w:r w:rsidR="00F325D0">
              <w:t>membership to the Durham County Health Ministry Network</w:t>
            </w:r>
            <w:r>
              <w:t>.</w:t>
            </w:r>
          </w:p>
        </w:tc>
      </w:tr>
    </w:tbl>
    <w:p w:rsidR="008D0133" w:rsidRPr="002F2341" w:rsidRDefault="008D0133">
      <w:pPr>
        <w:pStyle w:val="Heading2"/>
      </w:pPr>
    </w:p>
    <w:sectPr w:rsidR="008D0133" w:rsidRPr="002F2341" w:rsidSect="005C7C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5C7C93"/>
    <w:rsid w:val="00086D5E"/>
    <w:rsid w:val="004E7D10"/>
    <w:rsid w:val="005C7C93"/>
    <w:rsid w:val="00794597"/>
    <w:rsid w:val="008D0133"/>
    <w:rsid w:val="00993B1C"/>
    <w:rsid w:val="00C036D6"/>
    <w:rsid w:val="00F325D0"/>
    <w:rsid w:val="00F4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pPr>
      <w:spacing w:before="40" w:after="40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a%20Robinson%20Allen\AppData\Roaming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 Robinson Allen</dc:creator>
  <cp:lastModifiedBy>Willa Robinson Allen</cp:lastModifiedBy>
  <cp:revision>2</cp:revision>
  <cp:lastPrinted>2008-09-07T23:46:00Z</cp:lastPrinted>
  <dcterms:created xsi:type="dcterms:W3CDTF">2009-01-26T06:57:00Z</dcterms:created>
  <dcterms:modified xsi:type="dcterms:W3CDTF">2009-01-26T06:57:00Z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